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>
        <w:rPr>
          <w:sz w:val="26"/>
          <w:szCs w:val="26"/>
          <w:bdr w:val="none" w:sz="0" w:space="0" w:color="auto" w:frame="1"/>
        </w:rPr>
        <w:t>Березовского сельсовета Колышлейского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сельского поселения </w:t>
      </w:r>
      <w:r>
        <w:rPr>
          <w:sz w:val="26"/>
          <w:szCs w:val="26"/>
          <w:bdr w:val="none" w:sz="0" w:space="0" w:color="auto" w:frame="1"/>
        </w:rPr>
        <w:t>Березовский сельсовет</w:t>
      </w:r>
      <w:r w:rsidRPr="00501223">
        <w:rPr>
          <w:sz w:val="26"/>
          <w:szCs w:val="26"/>
          <w:bdr w:val="none" w:sz="0" w:space="0" w:color="auto" w:frame="1"/>
        </w:rPr>
        <w:t xml:space="preserve"> муниципального района </w:t>
      </w:r>
      <w:r>
        <w:rPr>
          <w:sz w:val="26"/>
          <w:szCs w:val="26"/>
          <w:bdr w:val="none" w:sz="0" w:space="0" w:color="auto" w:frame="1"/>
        </w:rPr>
        <w:t>Колышлейский район</w:t>
      </w:r>
      <w:r w:rsidRPr="00501223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Пензенской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392B4E" w:rsidRDefault="00501223" w:rsidP="00501223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rPr>
          <w:sz w:val="20"/>
          <w:szCs w:val="20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>
        <w:rPr>
          <w:sz w:val="26"/>
          <w:szCs w:val="26"/>
          <w:bdr w:val="none" w:sz="0" w:space="0" w:color="auto" w:frame="1"/>
        </w:rPr>
        <w:t>Березовского сельсовета Колышлейского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Pr="00501223">
        <w:rPr>
          <w:sz w:val="26"/>
          <w:szCs w:val="26"/>
          <w:bdr w:val="none" w:sz="0" w:space="0" w:color="auto" w:frame="1"/>
        </w:rPr>
        <w:t> </w:t>
      </w:r>
      <w:hyperlink r:id="rId4" w:history="1">
        <w:r w:rsidR="00392B4E" w:rsidRPr="00392B4E">
          <w:rPr>
            <w:rStyle w:val="a4"/>
            <w:sz w:val="20"/>
            <w:szCs w:val="20"/>
            <w:bdr w:val="none" w:sz="0" w:space="0" w:color="auto" w:frame="1"/>
          </w:rPr>
          <w:t>https://kolyshley.pnzreg.ru/authority/upravlenie-finansov/normativno-spravochnaya-baza/New%20Folder/Постановление%20№129%20от%2030.06.2025.doc</w:t>
        </w:r>
      </w:hyperlink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 </w:t>
      </w:r>
    </w:p>
    <w:p w:rsidR="00501223" w:rsidRPr="00392B4E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 Сбор предложений по актуализации схемы теплоснабжения сельского поселения </w:t>
      </w:r>
      <w:r w:rsidR="00392B4E">
        <w:rPr>
          <w:sz w:val="26"/>
          <w:szCs w:val="26"/>
          <w:bdr w:val="none" w:sz="0" w:space="0" w:color="auto" w:frame="1"/>
        </w:rPr>
        <w:t>Березовский сельсовет</w:t>
      </w:r>
      <w:r w:rsidR="00392B4E" w:rsidRPr="00501223">
        <w:rPr>
          <w:sz w:val="26"/>
          <w:szCs w:val="26"/>
          <w:bdr w:val="none" w:sz="0" w:space="0" w:color="auto" w:frame="1"/>
        </w:rPr>
        <w:t xml:space="preserve"> муниципального района </w:t>
      </w:r>
      <w:r w:rsidR="00392B4E">
        <w:rPr>
          <w:sz w:val="26"/>
          <w:szCs w:val="26"/>
          <w:bdr w:val="none" w:sz="0" w:space="0" w:color="auto" w:frame="1"/>
        </w:rPr>
        <w:t>Колышлейский район</w:t>
      </w:r>
      <w:r w:rsidR="00392B4E" w:rsidRPr="00501223">
        <w:rPr>
          <w:sz w:val="26"/>
          <w:szCs w:val="26"/>
          <w:bdr w:val="none" w:sz="0" w:space="0" w:color="auto" w:frame="1"/>
        </w:rPr>
        <w:t xml:space="preserve"> </w:t>
      </w:r>
      <w:r w:rsidR="00392B4E">
        <w:rPr>
          <w:sz w:val="26"/>
          <w:szCs w:val="26"/>
          <w:bdr w:val="none" w:sz="0" w:space="0" w:color="auto" w:frame="1"/>
        </w:rPr>
        <w:t>Пензенской области</w:t>
      </w:r>
      <w:r w:rsidRPr="00501223">
        <w:rPr>
          <w:sz w:val="26"/>
          <w:szCs w:val="26"/>
          <w:bdr w:val="none" w:sz="0" w:space="0" w:color="auto" w:frame="1"/>
        </w:rPr>
        <w:t xml:space="preserve"> принимаются по адресу: </w:t>
      </w:r>
      <w:r w:rsidR="00392B4E" w:rsidRPr="00392B4E">
        <w:rPr>
          <w:color w:val="35383B"/>
          <w:sz w:val="26"/>
          <w:szCs w:val="26"/>
          <w:shd w:val="clear" w:color="auto" w:fill="FFFFFF"/>
        </w:rPr>
        <w:t>442838, Пензенская область, Колышлейский район, село Березовка, Юбилейная ул., зд. </w:t>
      </w:r>
      <w:r w:rsidR="00392B4E" w:rsidRPr="00392B4E">
        <w:rPr>
          <w:rStyle w:val="longcopy"/>
          <w:color w:val="35383B"/>
          <w:sz w:val="26"/>
          <w:szCs w:val="26"/>
          <w:shd w:val="clear" w:color="auto" w:fill="FFFFFF"/>
        </w:rPr>
        <w:t>1</w:t>
      </w:r>
      <w:r w:rsidRPr="00392B4E">
        <w:rPr>
          <w:sz w:val="26"/>
          <w:szCs w:val="26"/>
          <w:bdr w:val="none" w:sz="0" w:space="0" w:color="auto" w:frame="1"/>
        </w:rPr>
        <w:t>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01223"/>
    <w:rsid w:val="001E3B0D"/>
    <w:rsid w:val="00392B4E"/>
    <w:rsid w:val="00501223"/>
    <w:rsid w:val="00842154"/>
    <w:rsid w:val="00E9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lyshley.pnzreg.ru/authority/upravlenie-finansov/normativno-spravochnaya-baza/New%20Folder/&#1055;&#1086;&#1089;&#1090;&#1072;&#1085;&#1086;&#1074;&#1083;&#1077;&#1085;&#1080;&#1077;%20&#8470;129%20&#1086;&#1090;%2030.06.202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2026-01-15T07:05:00Z</dcterms:created>
  <dcterms:modified xsi:type="dcterms:W3CDTF">2026-01-15T07:05:00Z</dcterms:modified>
</cp:coreProperties>
</file>